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A81" w:rsidRPr="007324CD" w:rsidRDefault="004C1A81" w:rsidP="004C1A81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 xml:space="preserve">DANH MỤC </w:t>
      </w: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val="en-US" w:eastAsia="en-US"/>
        </w:rPr>
        <w:t>III</w:t>
      </w:r>
    </w:p>
    <w:p w:rsidR="004C1A81" w:rsidRPr="007324CD" w:rsidRDefault="004C1A81" w:rsidP="004C1A81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</w:pP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>CÁC CHẤT MA TÚY ĐƯỢC SỬ DỤNG TRONG NGHIÊN CỨU,</w:t>
      </w:r>
      <w:r w:rsidRPr="00A76232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 xml:space="preserve">KIỂM NGHIỆM, GIÁM </w:t>
      </w:r>
      <w:r w:rsidRPr="007324CD">
        <w:rPr>
          <w:rStyle w:val="Vnbnnidung"/>
          <w:rFonts w:ascii="Arial" w:hAnsi="Arial" w:cs="Arial"/>
          <w:b/>
          <w:smallCaps/>
          <w:sz w:val="20"/>
          <w:szCs w:val="20"/>
          <w:highlight w:val="white"/>
        </w:rPr>
        <w:t>ĐỊNH,</w:t>
      </w: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 xml:space="preserve"> ĐIỀU TRA TỘI PHẠM</w:t>
      </w:r>
      <w:r w:rsidRPr="00A76232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>HOẶC TRONG LĨNH VỰC Y TẾ, THÚ Y THEO QUY ĐỊNH</w:t>
      </w:r>
      <w:r w:rsidRPr="00A76232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>CỦA CƠ QUAN CÓ THẨM QUYỀN</w:t>
      </w:r>
    </w:p>
    <w:p w:rsidR="004C1A81" w:rsidRPr="007324CD" w:rsidRDefault="004C1A81" w:rsidP="004C1A81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</w:p>
    <w:p w:rsidR="004C1A81" w:rsidRPr="007324CD" w:rsidRDefault="004C1A81" w:rsidP="004C1A81">
      <w:pPr>
        <w:pStyle w:val="Tiu20"/>
        <w:keepNext/>
        <w:keepLines/>
        <w:adjustRightInd w:val="0"/>
        <w:snapToGrid w:val="0"/>
        <w:spacing w:after="120" w:line="240" w:lineRule="auto"/>
        <w:ind w:firstLine="720"/>
        <w:jc w:val="both"/>
        <w:outlineLvl w:val="9"/>
        <w:rPr>
          <w:rFonts w:ascii="Arial" w:hAnsi="Arial" w:cs="Arial"/>
          <w:sz w:val="20"/>
          <w:szCs w:val="20"/>
          <w:highlight w:val="white"/>
        </w:rPr>
      </w:pPr>
      <w:bookmarkStart w:id="0" w:name="bookmark71"/>
      <w:bookmarkStart w:id="1" w:name="bookmark72"/>
      <w:bookmarkStart w:id="2" w:name="bookmark73"/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Danh Mục này bao gồm cả các muối có thể tồn tại của các chất dưới đây:</w:t>
      </w:r>
      <w:bookmarkEnd w:id="0"/>
      <w:bookmarkEnd w:id="1"/>
      <w:bookmarkEnd w:id="2"/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"/>
        <w:gridCol w:w="2453"/>
        <w:gridCol w:w="4774"/>
        <w:gridCol w:w="1560"/>
      </w:tblGrid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STT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Tên chất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Tên khoa học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Mã thông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en-US"/>
              </w:rPr>
              <w:t>tin CAS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Allobarbital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5,5 -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diallylbarbituric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acid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52-43-7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Alprazolam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8 -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chloro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-1 - methyl - 6 - phenyl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val="vi-VN" w:eastAsia="vi-VN"/>
              </w:rPr>
              <w:t xml:space="preserve">4H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- s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triazolo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[4,3 -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a]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[1,4] - benzodiazepine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289981-97-7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3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Aminorex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2 - amino - 5 - phenyl - 2 -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oxazoline</w:t>
            </w:r>
            <w:proofErr w:type="spellEnd"/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2207-50-3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4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Amobarbital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5 - ethyl - 5 -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isopentylbarbituric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acid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57-43-2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5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Barbital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5,5 -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diethylbarbituric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acid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57-44-3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6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Benzfetamine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benzyl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- N - α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dimethylphenethylamine</w:t>
            </w:r>
            <w:proofErr w:type="spellEnd"/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156-08-1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7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Bromazepam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7 -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bromo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-1,3 -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dihydro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- 5 - (2 -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pyridyl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2H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- 1,4 -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benzodiazepin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- 2 -one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1812-30-2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8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Buprenorphine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21 -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cyclopropyl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7 - α - [(S) - 1-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hydroxy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-1,2,2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trimethylpropyl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] - 6,14 -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endo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ethano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-6,7,8,14 -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tetrahydrooripavine</w:t>
            </w:r>
            <w:proofErr w:type="spellEnd"/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52485-79-7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9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Butalbital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5 - allyl - 5 -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isobutylbarbituric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acid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77-26-9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10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Butobarbital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5 - butyl - 5 -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ethylbarbituric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acid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77-28-1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11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Camazepam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7 -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chloro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- 1,3 -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dihydro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- 3 -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hydroxy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- 1 - methyl - 5 - phenyl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2H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- 1,4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benzodiazepin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- 2- one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dimethylcarbamate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(ester)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36104-80-0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12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Cathine</w:t>
            </w:r>
            <w:proofErr w:type="spellEnd"/>
          </w:p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((+)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norpseudoephedrine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(+) - (R)- α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[(R) - 1 -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aminoethyl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]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benzylalcohol</w:t>
            </w:r>
            <w:proofErr w:type="spellEnd"/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492-39-7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13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Chlordiazepoxide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7 -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chloro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- 2 - (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methylamino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- 5 - phenyl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3H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- 1,4 - benzodiazepine - 4 - oxide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58-25-3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14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Clobazam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7 -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chloro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-1 - methyl - 5 - phenyl - 1H- 1,5 - benzodiazepine - 2,4 (3H,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5H)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dione</w:t>
            </w:r>
            <w:proofErr w:type="spellEnd"/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22316-47-8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15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Clonazepam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5 -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chlorophenyl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- 1,3 - nitro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2H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-1,4- benzodiazepine - 2 - 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1622-61-3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16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Clonazolam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6-(2-chlorophenyl)-1 -methyl-8-nitro-4H- benzo[f] [1,2,4]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triazolo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[4,3-a] [ 1,4]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diazepine</w:t>
            </w:r>
            <w:proofErr w:type="spellEnd"/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33887-02-4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17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Clorazepate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7 -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chloro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- 2,3 -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dihydro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- 2 -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oxo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- 5 - phenyl - 1H- 1,4 - benzodiazepine - 3 - carboxylic acid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23887-31-2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18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Clotiazepam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5-(2-chlorophenyl) -7-ethyl-1,3 -dihydro-1 - methyl -2H -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thieno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[2,3,e] - 1-4 -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diazepin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- 2 - 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33671-46-4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19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Cloxazolam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10 -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chloro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b - (o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chlorophenyl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 - 2,3,7,</w:t>
            </w:r>
            <w:r w:rsidRPr="007324CD">
              <w:rPr>
                <w:rStyle w:val="Khc"/>
                <w:rFonts w:ascii="Arial" w:hAnsi="Arial" w:cs="Arial"/>
                <w:i/>
                <w:sz w:val="20"/>
                <w:szCs w:val="20"/>
                <w:highlight w:val="white"/>
                <w:lang w:eastAsia="en-US"/>
              </w:rPr>
              <w:t>11b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tetrahydrooxazolon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[3,2-d][1,4]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benzodiazepin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- 6(5H) - 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24166-13-0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20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Cyclobarbital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5 - (1-cyclohexen-1-yl) -5-ethylbarbituric acid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52-31-3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lastRenderedPageBreak/>
              <w:t>21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Delorazepam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7 -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chloro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- 5 -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(o-chlorophenyl)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-1,3 -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dihydro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2H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- 1,4 -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benzodiazepin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- 2 - 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2894-67-9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22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Diazepam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7 -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chloro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-1,3-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dihydro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- 1 - methyl - 5 - phenyl - </w:t>
            </w:r>
            <w:r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2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- 1,4 -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benzodiazepin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-2 - 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439-14-5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23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Diclazepam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7-chloro-5-(2-chlorophenyl)-l -methyl-1,3- dihydro-2H-benzo [e] [ 1,4] diazepin-2-one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2894-68-0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24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Estazolam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8-chloro - 6 - phenyl - 4H - </w:t>
            </w:r>
            <w:r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s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triazolo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[4,3 -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a]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[1,4 -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benzodiazepin</w:t>
            </w:r>
            <w:proofErr w:type="spellEnd"/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29975-16-4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25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Ethchlorvynol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1 - choloro-3 - ethyl - 1 -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penten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- 4yn - 3 -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ol</w:t>
            </w:r>
            <w:proofErr w:type="spellEnd"/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113-18-8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26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Ethinamate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ethynylcyclohexanolcarbamate</w:t>
            </w:r>
            <w:proofErr w:type="spellEnd"/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126-52-3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27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Ethylloflazepate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Ethyl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-7-chloro-5-(o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fluorophenyl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)-2-3-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dihydro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-2-oxo-1H-1,4- benzodiazepin-3- carboxylate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291H-84-2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Etilamfetamine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-ethyl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- α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methylphenyl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ethylamine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457-87-4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Etizolam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4-(2-chlorophenyl)-2-ethyl-9-methyl-6H-thieno [3,2-f] [1,2,4]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triazolo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[4,3-a][1,4]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diazepine</w:t>
            </w:r>
            <w:proofErr w:type="spellEnd"/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40054-69-1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30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Fencamfamine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N-ethyl - 3 - phenyl - 2 -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norbomanamine</w:t>
            </w:r>
            <w:proofErr w:type="spellEnd"/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1209-98-9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31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Fenproporex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(±) - 3 - [(α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methylphenylethyl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aminol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propionitrile</w:t>
            </w:r>
            <w:proofErr w:type="spellEnd"/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16397-28-7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32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Flualprazolam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8-chloro-6-(2-fluorophenyl)-1 -methyl-4H- [1,2,4]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triazolo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[4,3-a][1,4] benzodiazepine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28910-91-0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33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Flubromazolam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8-bromo-6-(2-fluorophenyl)-1 -methyl-4H-benzo[f] [1,2,4]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triazolo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[4,3-a] [ 1,4]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diazepine</w:t>
            </w:r>
            <w:proofErr w:type="spellEnd"/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612526-40-6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34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Fludiazepam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7 -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chloro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- 5 -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(o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fluorofenyl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-1,3 -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dihydro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- 2H - 1,4 -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benzodiazepin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- 2 - 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3900-31-0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35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Flunitrazepam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5 -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(o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fluorophenyl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- 1,3 -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dihydro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-1 - methyl - 7 - nitro - 2H - 1,4 -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benzodiazepin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- 2 - 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1622-62-4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36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Flurazepam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7-chloro-1-[2 -(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diethylamino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ethyl] -5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-(o-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fluorophenyl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 -1,3 -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dihydro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-2H -1,4 -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benzodiazepin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-2 -one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17617-23-1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37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Glutethimide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2 - ethyl - 2 -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phenylglutarimide</w:t>
            </w:r>
            <w:proofErr w:type="spellEnd"/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77-21-4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38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Halazepam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7 -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chloro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- 1,3 -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dihydro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- 5 - phenyl -1 - (2,2,2 -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trifluoroethyl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- 2H - 1,4 -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benzodiazepin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- 2 - 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23092-17-3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39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Haloxazolam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10 -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bromo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- 11b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(o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fluorophenyl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</w:t>
            </w:r>
            <w:r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2,3,7,11b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tetrahydrooxazolo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[3,2 - d]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[1,4]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benzodiazepin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- 6 - (5H) - 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59128-97-1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40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Ketamine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(±)-2-(2-Chlorophenyl)-2-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methylaminocyclohexanone</w:t>
            </w:r>
            <w:proofErr w:type="spellEnd"/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6740-88-1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41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Ketazolam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11 -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chloro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- 8 -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12b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dihydro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- 2,8 - dimethyl - 12b - phenyl - 4H- [1,3]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oxazino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[3,2 -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d]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[ 1,4]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benzodiazepin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- 4,7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(6H)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dione</w:t>
            </w:r>
            <w:proofErr w:type="spellEnd"/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27223-35-4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42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Lefetamine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(SPA)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(-) - N,N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dimethyl - 1,2 -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diphenylethylamine</w:t>
            </w:r>
            <w:proofErr w:type="spellEnd"/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7262-75-1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43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Loprazolam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6 - (o-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chlorophenyl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 -2,4 -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dihydro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- 2-[(4- methyl -1 -[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piperazinyl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methylene] - 8 - nitro - 1 -H-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imidazo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-[1,2 -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a]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[1,4]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benzodiazepin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- 1 -one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61197-73-7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44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Lorazepam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7 -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chloro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- 5 -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(o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chlorofenyl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- 1,3 -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dihydro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-3 -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hydroxy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- 2H - 1,4 -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benzodiazepin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- 2 - 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846-49-1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45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Lormetazepam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7-chloro-5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-(o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chlorofenyl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 -1,3-dihydro -3 hydroxy-1 -methyl-2H -1,4-benzodiazepin-2 - 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848-75-9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46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Mazindol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5 - (p-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chlorophenyl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- 2,5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dihydro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- 3H-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imidazo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(2,1 -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a)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isoindol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- 5 -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ol</w:t>
            </w:r>
            <w:proofErr w:type="spellEnd"/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22232-71-9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47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Medazepam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7 -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chloro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- 2,3 -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dihydro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- 1 - methyl - 5 - phenyl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1H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1,4 - benzodiazepine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2898-12-6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48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Mefenorex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N-(3 -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chloropropyl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α - me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thylphenethylamine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17243-57-1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49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Meprobamate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2-methyl -2-propyl -1,3 -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propanediol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dicarbamate</w:t>
            </w:r>
            <w:proofErr w:type="spellEnd"/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57-53-4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50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Mesocarb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3 -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(α - </w:t>
            </w:r>
            <w:proofErr w:type="spellStart"/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me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thylphenethyl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N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phenylcarbamoyl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syndnoneimine</w:t>
            </w:r>
            <w:proofErr w:type="spellEnd"/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34262-84-5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51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Methylphenobarbital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5 - ethyl - 1 - methyl - 5 -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phenylbarbituric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acid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115-38-8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52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Methyprylon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3,3 - diethyl - 5 - methyl - 2,4 -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piperidine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dione</w:t>
            </w:r>
            <w:proofErr w:type="spellEnd"/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125-64-4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53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Midazolam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8 -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chloro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- 6 -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(o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fluorophenyl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- 1 - methyl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4H-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imidazo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[1,5 -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a]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[1,4]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benzodiazepin</w:t>
            </w:r>
            <w:proofErr w:type="spellEnd"/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59467-70-8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54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Nimetazepam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1,3 -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dihydro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-1 - methyl - 7 - nitro - 5 - phenyl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- 2H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- 1,4-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benzodiazepin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- 2 - 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2011-67-8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55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Nitrazepam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1,3-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dihydro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- 7 - nitro - 5 phenyl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2H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-1,4-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benzodiazepin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- 2 - 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146-22-5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56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Nordazepam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7 -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chloro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- 1,3 -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dihydro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- 5 - phenyl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2H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- 1,4 -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benzodiazepin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- 2 - 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1088-11-5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57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Oxazepam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7 -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chloro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- 1,3 -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dihydro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- 3 -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hydroxy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- 5 - phenyl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2H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- 1,4 -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benzodiazepin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- 2 - 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604-75-1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58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Oxazolam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10 -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chloro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- 2,3,7,1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1b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tetrahydro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- 2 - methyl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11b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phenyloxazolo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[3,2 - d][1,4]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benzodiazepin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- 6(5H) - 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24143-17-7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59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Pemoline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2 - amino - 5 - phenyl - 2 -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oxazolin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2152-34-3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60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Pentazocine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(2R*,6R*, 11R*) - 1,2,3,4,5,6 -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hexahydro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- 6,11 - dimethyl - 3 - (3 - methyl - 2 -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butenyl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- 2,6 -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methano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- 3 -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benzazocin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- 8 -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ol</w:t>
            </w:r>
            <w:proofErr w:type="spellEnd"/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55643-30-6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61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Pentobarbital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5 - ethyl - 5 - (1 -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methylbutyl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barbituric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acid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76-74-4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62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Phendimetrazine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(+) - 3,4 - dimethyl - 2 -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phenylmorpholine</w:t>
            </w:r>
            <w:proofErr w:type="spellEnd"/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634-03-7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63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Phenobarbital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5 - ethyl - 5 -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phenylbarbituric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acid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50-06-6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64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Phentermine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α, α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dimethylphenethylamine</w:t>
            </w:r>
            <w:proofErr w:type="spellEnd"/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122-09-8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65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Pinazepam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7 -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chloro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- 1,3 -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dihydro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- 5 - phenyl - 1 - (2 -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propynyl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2H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- 1,4 -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benzodiazepin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- 2 - 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52463-83-9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66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Pipradrol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1 - 1 - diphenyl - 1 - (2 -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piperidyl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 - methanol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467-60-7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67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Prazepam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7 -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chloro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-1 -(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cyclopropylmethyl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 -1,3 -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dihydro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-5 -phenyl -2H-1,4 -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benzodiazepin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-2 -one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2955-38-6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68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Pyrovalerone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4’ - methyl - 2 - (1 -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pyrrolidinyl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valerophenone</w:t>
            </w:r>
            <w:proofErr w:type="spellEnd"/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3563-49-3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69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Secbutabarbital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5 -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sec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butyl - 5 -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ethylbarbituric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acid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125-40-6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70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Temazepam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7 -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chloro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-1,3 -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dihydro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- 3 -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hydroxy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-1 - methyl - 5 - phenyl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2H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- 1,4 -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benzodiazepin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- 2 - 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846-50-4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71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Tetrazepam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7 -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chloro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-5 -(1 -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cyclohexen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- 1-yl) -1,3 -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dihydro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-1 methyl - 2H-1,4 - benzodiazepin-2 - 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10379-14-3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72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Tiletamine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2-(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ethylamino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)-2-thiophen-2-yl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cyclohexan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-1- 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14176-49-9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73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Triazolam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8 -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chloro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- 6 -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(o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chlorophenyl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- 1 - methyl - 4H - </w:t>
            </w:r>
            <w:r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s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triazolo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[4,3 -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a]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[1,4] benzodiazepine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28911-01-5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74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Vinylbital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5 - (1 -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methylbutyl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- 5 -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vinylbarbituric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acid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2430-49-1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75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Zolazepam</w:t>
            </w:r>
            <w:proofErr w:type="spellEnd"/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4 - (2 -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fluorophenyl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- 1,3,8 -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trimethyl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-6H-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pyrazolo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[3,4-e] [1,4]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diazepin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- 7 -one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31352-82-6</w:t>
            </w:r>
          </w:p>
        </w:tc>
      </w:tr>
      <w:tr w:rsidR="004C1A81" w:rsidRPr="007324CD" w:rsidTr="00060ADC">
        <w:trPr>
          <w:trHeight w:val="20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76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Zolpidem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N, N, 6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trimethyl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- 2 - p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tolylimidazol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[1,2 -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a]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pyridine - 3 -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acetamide</w:t>
            </w:r>
            <w:proofErr w:type="spellEnd"/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1A81" w:rsidRPr="007324CD" w:rsidRDefault="004C1A81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82626-48-0</w:t>
            </w:r>
          </w:p>
        </w:tc>
      </w:tr>
    </w:tbl>
    <w:p w:rsidR="00040B0E" w:rsidRPr="004C1A81" w:rsidRDefault="00040B0E">
      <w:pPr>
        <w:rPr>
          <w:b/>
        </w:rPr>
      </w:pPr>
      <w:bookmarkStart w:id="3" w:name="_GoBack"/>
      <w:bookmarkEnd w:id="3"/>
    </w:p>
    <w:sectPr w:rsidR="00040B0E" w:rsidRPr="004C1A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A81"/>
    <w:rsid w:val="00040B0E"/>
    <w:rsid w:val="004C1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129EBF"/>
  <w15:chartTrackingRefBased/>
  <w15:docId w15:val="{8FED1E1A-D5D0-4D6D-AF90-80F596A16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1A81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uiPriority w:val="99"/>
    <w:rsid w:val="004C1A81"/>
    <w:rPr>
      <w:rFonts w:ascii="Times New Roman" w:hAnsi="Times New Roman"/>
      <w:sz w:val="26"/>
      <w:szCs w:val="26"/>
      <w:lang w:val="vi-VN" w:eastAsia="vi-VN"/>
    </w:rPr>
  </w:style>
  <w:style w:type="character" w:customStyle="1" w:styleId="Khc">
    <w:name w:val="Khác_"/>
    <w:link w:val="Khc0"/>
    <w:uiPriority w:val="99"/>
    <w:rsid w:val="004C1A81"/>
    <w:rPr>
      <w:rFonts w:ascii="Times New Roman" w:hAnsi="Times New Roman"/>
    </w:rPr>
  </w:style>
  <w:style w:type="character" w:customStyle="1" w:styleId="Tiu2">
    <w:name w:val="Tiêu đề #2_"/>
    <w:link w:val="Tiu20"/>
    <w:uiPriority w:val="99"/>
    <w:rsid w:val="004C1A81"/>
    <w:rPr>
      <w:rFonts w:ascii="Times New Roman" w:hAnsi="Times New Roman"/>
      <w:sz w:val="26"/>
      <w:szCs w:val="26"/>
      <w:lang w:val="vi-VN" w:eastAsia="vi-VN"/>
    </w:rPr>
  </w:style>
  <w:style w:type="paragraph" w:customStyle="1" w:styleId="Vnbnnidung0">
    <w:name w:val="Văn bản nội dung"/>
    <w:basedOn w:val="Normal"/>
    <w:link w:val="Vnbnnidung"/>
    <w:uiPriority w:val="99"/>
    <w:rsid w:val="004C1A81"/>
    <w:pPr>
      <w:spacing w:after="220" w:line="334" w:lineRule="auto"/>
      <w:ind w:firstLine="400"/>
    </w:pPr>
    <w:rPr>
      <w:rFonts w:ascii="Times New Roman" w:eastAsiaTheme="minorEastAsia" w:hAnsi="Times New Roman" w:cstheme="minorBidi"/>
      <w:color w:val="auto"/>
      <w:sz w:val="26"/>
      <w:szCs w:val="26"/>
      <w:lang w:val="vi-VN" w:eastAsia="vi-VN"/>
    </w:rPr>
  </w:style>
  <w:style w:type="paragraph" w:customStyle="1" w:styleId="Khc0">
    <w:name w:val="Khác"/>
    <w:basedOn w:val="Normal"/>
    <w:link w:val="Khc"/>
    <w:uiPriority w:val="99"/>
    <w:rsid w:val="004C1A81"/>
    <w:rPr>
      <w:rFonts w:ascii="Times New Roman" w:eastAsiaTheme="minorEastAsia" w:hAnsi="Times New Roman" w:cstheme="minorBidi"/>
      <w:color w:val="auto"/>
      <w:sz w:val="22"/>
      <w:szCs w:val="22"/>
      <w:lang w:eastAsia="zh-CN"/>
    </w:rPr>
  </w:style>
  <w:style w:type="paragraph" w:customStyle="1" w:styleId="Tiu20">
    <w:name w:val="Tiêu đề #2"/>
    <w:basedOn w:val="Normal"/>
    <w:link w:val="Tiu2"/>
    <w:uiPriority w:val="99"/>
    <w:rsid w:val="004C1A81"/>
    <w:pPr>
      <w:spacing w:after="240" w:line="257" w:lineRule="auto"/>
      <w:ind w:firstLine="560"/>
      <w:outlineLvl w:val="1"/>
    </w:pPr>
    <w:rPr>
      <w:rFonts w:ascii="Times New Roman" w:eastAsiaTheme="minorEastAsia" w:hAnsi="Times New Roman" w:cstheme="minorBidi"/>
      <w:color w:val="auto"/>
      <w:sz w:val="26"/>
      <w:szCs w:val="26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1180</Words>
  <Characters>6731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7896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2025-11-03T09:52:00Z</dcterms:created>
  <dcterms:modified xsi:type="dcterms:W3CDTF">2025-11-03T09:52:00Z</dcterms:modified>
</cp:coreProperties>
</file>